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665F3" w14:textId="0F075ED0" w:rsidR="001F28E0" w:rsidRDefault="00CA465B">
      <w:r>
        <w:t>Unit 3 Intro to Trig</w:t>
      </w:r>
      <w:bookmarkStart w:id="0" w:name="_GoBack"/>
      <w:bookmarkEnd w:id="0"/>
      <w:r w:rsidR="001F28E0">
        <w:t>: Test Review</w:t>
      </w:r>
    </w:p>
    <w:p w14:paraId="25B665F4" w14:textId="77777777" w:rsidR="001F28E0" w:rsidRDefault="001F28E0">
      <w:r>
        <w:rPr>
          <w:noProof/>
        </w:rPr>
        <w:drawing>
          <wp:inline distT="0" distB="0" distL="0" distR="0" wp14:anchorId="25B6661A" wp14:editId="25B6661B">
            <wp:extent cx="3172163"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00776" cy="2037514"/>
                    </a:xfrm>
                    <a:prstGeom prst="rect">
                      <a:avLst/>
                    </a:prstGeom>
                  </pic:spPr>
                </pic:pic>
              </a:graphicData>
            </a:graphic>
          </wp:inline>
        </w:drawing>
      </w:r>
    </w:p>
    <w:p w14:paraId="25B665F5" w14:textId="77777777" w:rsidR="001F28E0" w:rsidRDefault="001F28E0">
      <w:r>
        <w:rPr>
          <w:noProof/>
        </w:rPr>
        <w:drawing>
          <wp:inline distT="0" distB="0" distL="0" distR="0" wp14:anchorId="25B6661C" wp14:editId="25B6661D">
            <wp:extent cx="2065020" cy="2440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0541" cy="256519"/>
                    </a:xfrm>
                    <a:prstGeom prst="rect">
                      <a:avLst/>
                    </a:prstGeom>
                  </pic:spPr>
                </pic:pic>
              </a:graphicData>
            </a:graphic>
          </wp:inline>
        </w:drawing>
      </w:r>
    </w:p>
    <w:p w14:paraId="25B665F6" w14:textId="77777777" w:rsidR="001F28E0" w:rsidRDefault="001F28E0">
      <w:r>
        <w:rPr>
          <w:noProof/>
        </w:rPr>
        <w:drawing>
          <wp:inline distT="0" distB="0" distL="0" distR="0" wp14:anchorId="25B6661E" wp14:editId="25B6661F">
            <wp:extent cx="3642360" cy="372934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5451" cy="3763227"/>
                    </a:xfrm>
                    <a:prstGeom prst="rect">
                      <a:avLst/>
                    </a:prstGeom>
                  </pic:spPr>
                </pic:pic>
              </a:graphicData>
            </a:graphic>
          </wp:inline>
        </w:drawing>
      </w:r>
    </w:p>
    <w:p w14:paraId="25B665F7" w14:textId="77777777" w:rsidR="001F28E0" w:rsidRDefault="001F28E0">
      <w:r>
        <w:rPr>
          <w:noProof/>
        </w:rPr>
        <w:lastRenderedPageBreak/>
        <w:drawing>
          <wp:inline distT="0" distB="0" distL="0" distR="0" wp14:anchorId="25B66620" wp14:editId="25B66621">
            <wp:extent cx="3719938" cy="2270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7629" cy="2275455"/>
                    </a:xfrm>
                    <a:prstGeom prst="rect">
                      <a:avLst/>
                    </a:prstGeom>
                  </pic:spPr>
                </pic:pic>
              </a:graphicData>
            </a:graphic>
          </wp:inline>
        </w:drawing>
      </w:r>
    </w:p>
    <w:p w14:paraId="25B665F8" w14:textId="77777777" w:rsidR="001F28E0" w:rsidRDefault="001F28E0">
      <w:r>
        <w:rPr>
          <w:noProof/>
        </w:rPr>
        <w:drawing>
          <wp:inline distT="0" distB="0" distL="0" distR="0" wp14:anchorId="25B66622" wp14:editId="25B66623">
            <wp:extent cx="3463989" cy="432054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0472" cy="4341099"/>
                    </a:xfrm>
                    <a:prstGeom prst="rect">
                      <a:avLst/>
                    </a:prstGeom>
                  </pic:spPr>
                </pic:pic>
              </a:graphicData>
            </a:graphic>
          </wp:inline>
        </w:drawing>
      </w:r>
    </w:p>
    <w:p w14:paraId="25B665F9" w14:textId="77777777" w:rsidR="008610A8" w:rsidRDefault="008610A8"/>
    <w:p w14:paraId="25B665FA" w14:textId="77777777" w:rsidR="008610A8" w:rsidRDefault="008610A8"/>
    <w:p w14:paraId="25B665FB" w14:textId="77777777" w:rsidR="008610A8" w:rsidRDefault="008610A8"/>
    <w:p w14:paraId="25B665FC" w14:textId="77777777" w:rsidR="008610A8" w:rsidRDefault="008610A8"/>
    <w:p w14:paraId="25B665FD" w14:textId="77777777" w:rsidR="008610A8" w:rsidRDefault="008610A8"/>
    <w:p w14:paraId="25B665FE" w14:textId="77777777" w:rsidR="00E04FCD" w:rsidRPr="00E04FCD" w:rsidRDefault="00E04FCD" w:rsidP="00E04FCD">
      <w:pPr>
        <w:tabs>
          <w:tab w:val="left" w:pos="4680"/>
        </w:tabs>
        <w:spacing w:after="0" w:line="240" w:lineRule="auto"/>
        <w:rPr>
          <w:rFonts w:ascii="Century Gothic" w:eastAsia="Times New Roman" w:hAnsi="Century Gothic" w:cs="Times New Roman"/>
          <w:b/>
        </w:rPr>
      </w:pPr>
      <w:r w:rsidRPr="00E04FCD">
        <w:rPr>
          <w:rFonts w:ascii="Century Gothic" w:eastAsia="Times New Roman" w:hAnsi="Century Gothic" w:cs="Times New Roman"/>
          <w:b/>
        </w:rPr>
        <w:lastRenderedPageBreak/>
        <w:t>Angles of Elevation &amp; Depression</w:t>
      </w:r>
      <w:r w:rsidRPr="00E04FCD">
        <w:rPr>
          <w:rFonts w:ascii="Century Gothic" w:eastAsia="Times New Roman" w:hAnsi="Century Gothic" w:cs="Times New Roman"/>
          <w:b/>
        </w:rPr>
        <w:tab/>
      </w:r>
    </w:p>
    <w:p w14:paraId="25B665FF" w14:textId="77777777" w:rsidR="00E04FCD" w:rsidRPr="00E04FCD" w:rsidRDefault="00E04FCD" w:rsidP="00E04FCD">
      <w:pPr>
        <w:tabs>
          <w:tab w:val="left" w:pos="4680"/>
        </w:tabs>
        <w:spacing w:after="0" w:line="240" w:lineRule="auto"/>
        <w:rPr>
          <w:rFonts w:ascii="Century Gothic" w:eastAsia="Times New Roman" w:hAnsi="Century Gothic" w:cs="Times New Roman"/>
        </w:rPr>
      </w:pPr>
      <w:r w:rsidRPr="00E04FCD">
        <w:rPr>
          <w:rFonts w:ascii="Century Gothic" w:eastAsia="Times New Roman" w:hAnsi="Century Gothic" w:cs="Times New Roman"/>
        </w:rPr>
        <w:t>Draw a picture, write a trig ratio equation, and then solve each problem.  Round answers to  the nearest tenth.</w:t>
      </w:r>
    </w:p>
    <w:p w14:paraId="25B66600" w14:textId="77777777" w:rsidR="00E04FCD" w:rsidRPr="00E04FCD" w:rsidRDefault="00E04FCD" w:rsidP="00E04FCD">
      <w:pPr>
        <w:tabs>
          <w:tab w:val="left" w:pos="4680"/>
        </w:tabs>
        <w:spacing w:after="0" w:line="240" w:lineRule="auto"/>
        <w:rPr>
          <w:rFonts w:ascii="Century Gothic" w:eastAsia="Times New Roman" w:hAnsi="Century Gothic"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E04FCD" w:rsidRPr="00E04FCD" w14:paraId="25B66603" w14:textId="77777777" w:rsidTr="008610A8">
        <w:trPr>
          <w:trHeight w:val="2880"/>
        </w:trPr>
        <w:tc>
          <w:tcPr>
            <w:tcW w:w="4788" w:type="dxa"/>
            <w:tcBorders>
              <w:top w:val="single" w:sz="4" w:space="0" w:color="auto"/>
              <w:left w:val="single" w:sz="4" w:space="0" w:color="auto"/>
              <w:bottom w:val="single" w:sz="4" w:space="0" w:color="auto"/>
              <w:right w:val="single" w:sz="4" w:space="0" w:color="auto"/>
            </w:tcBorders>
            <w:hideMark/>
          </w:tcPr>
          <w:p w14:paraId="25B66601" w14:textId="77777777" w:rsidR="00E04FCD" w:rsidRPr="00E04FCD" w:rsidRDefault="00E04FCD" w:rsidP="00E04FCD">
            <w:pPr>
              <w:tabs>
                <w:tab w:val="left" w:pos="4680"/>
              </w:tabs>
              <w:spacing w:after="0" w:line="240" w:lineRule="auto"/>
              <w:rPr>
                <w:rFonts w:ascii="Century Gothic" w:eastAsia="Times New Roman" w:hAnsi="Century Gothic" w:cs="Times New Roman"/>
              </w:rPr>
            </w:pPr>
            <w:r w:rsidRPr="00E04FCD">
              <w:rPr>
                <w:rFonts w:ascii="Times New Roman" w:eastAsia="Times New Roman" w:hAnsi="Times New Roman" w:cs="Times New Roman"/>
                <w:noProof/>
                <w:sz w:val="24"/>
                <w:szCs w:val="20"/>
              </w:rPr>
              <mc:AlternateContent>
                <mc:Choice Requires="wpg">
                  <w:drawing>
                    <wp:anchor distT="0" distB="0" distL="114300" distR="114300" simplePos="0" relativeHeight="251659264" behindDoc="0" locked="0" layoutInCell="0" allowOverlap="1" wp14:anchorId="25B66624" wp14:editId="25B66625">
                      <wp:simplePos x="0" y="0"/>
                      <wp:positionH relativeFrom="column">
                        <wp:posOffset>1520190</wp:posOffset>
                      </wp:positionH>
                      <wp:positionV relativeFrom="paragraph">
                        <wp:posOffset>856615</wp:posOffset>
                      </wp:positionV>
                      <wp:extent cx="1280160" cy="731520"/>
                      <wp:effectExtent l="5715" t="8890" r="9525"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731520"/>
                                <a:chOff x="8496" y="6336"/>
                                <a:chExt cx="2016" cy="1152"/>
                              </a:xfrm>
                            </wpg:grpSpPr>
                            <wpg:grpSp>
                              <wpg:cNvPr id="7" name="Group 7"/>
                              <wpg:cNvGrpSpPr>
                                <a:grpSpLocks/>
                              </wpg:cNvGrpSpPr>
                              <wpg:grpSpPr bwMode="auto">
                                <a:xfrm>
                                  <a:off x="9072" y="6624"/>
                                  <a:ext cx="864" cy="864"/>
                                  <a:chOff x="7200" y="6336"/>
                                  <a:chExt cx="864" cy="864"/>
                                </a:xfrm>
                              </wpg:grpSpPr>
                              <wpg:grpSp>
                                <wpg:cNvPr id="8" name="Group 8"/>
                                <wpg:cNvGrpSpPr>
                                  <a:grpSpLocks/>
                                </wpg:cNvGrpSpPr>
                                <wpg:grpSpPr bwMode="auto">
                                  <a:xfrm>
                                    <a:off x="7776" y="6480"/>
                                    <a:ext cx="144" cy="144"/>
                                    <a:chOff x="7200" y="7056"/>
                                    <a:chExt cx="144" cy="144"/>
                                  </a:xfrm>
                                </wpg:grpSpPr>
                                <wps:wsp>
                                  <wps:cNvPr id="9" name="Line 5"/>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a:off x="7200" y="6336"/>
                                    <a:ext cx="864" cy="864"/>
                                    <a:chOff x="7200" y="6336"/>
                                    <a:chExt cx="864" cy="864"/>
                                  </a:xfrm>
                                </wpg:grpSpPr>
                                <wpg:grpSp>
                                  <wpg:cNvPr id="12" name="Group 12"/>
                                  <wpg:cNvGrpSpPr>
                                    <a:grpSpLocks/>
                                  </wpg:cNvGrpSpPr>
                                  <wpg:grpSpPr bwMode="auto">
                                    <a:xfrm>
                                      <a:off x="7200" y="7056"/>
                                      <a:ext cx="144" cy="144"/>
                                      <a:chOff x="7200" y="7056"/>
                                      <a:chExt cx="144" cy="144"/>
                                    </a:xfrm>
                                  </wpg:grpSpPr>
                                  <wps:wsp>
                                    <wps:cNvPr id="13" name="Line 9"/>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
                                  <wpg:cNvGrpSpPr>
                                    <a:grpSpLocks/>
                                  </wpg:cNvGrpSpPr>
                                  <wpg:grpSpPr bwMode="auto">
                                    <a:xfrm>
                                      <a:off x="7344" y="6336"/>
                                      <a:ext cx="720" cy="720"/>
                                      <a:chOff x="7344" y="6336"/>
                                      <a:chExt cx="720" cy="720"/>
                                    </a:xfrm>
                                  </wpg:grpSpPr>
                                  <wpg:grpSp>
                                    <wpg:cNvPr id="16" name="Group 16"/>
                                    <wpg:cNvGrpSpPr>
                                      <a:grpSpLocks/>
                                    </wpg:cNvGrpSpPr>
                                    <wpg:grpSpPr bwMode="auto">
                                      <a:xfrm>
                                        <a:off x="7344" y="6912"/>
                                        <a:ext cx="144" cy="144"/>
                                        <a:chOff x="7200" y="7056"/>
                                        <a:chExt cx="144" cy="144"/>
                                      </a:xfrm>
                                    </wpg:grpSpPr>
                                    <wps:wsp>
                                      <wps:cNvPr id="17" name="Line 13"/>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19"/>
                                    <wpg:cNvGrpSpPr>
                                      <a:grpSpLocks/>
                                    </wpg:cNvGrpSpPr>
                                    <wpg:grpSpPr bwMode="auto">
                                      <a:xfrm>
                                        <a:off x="7488" y="6768"/>
                                        <a:ext cx="144" cy="144"/>
                                        <a:chOff x="7200" y="7056"/>
                                        <a:chExt cx="144" cy="144"/>
                                      </a:xfrm>
                                    </wpg:grpSpPr>
                                    <wps:wsp>
                                      <wps:cNvPr id="20" name="Line 16"/>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22"/>
                                    <wpg:cNvGrpSpPr>
                                      <a:grpSpLocks/>
                                    </wpg:cNvGrpSpPr>
                                    <wpg:grpSpPr bwMode="auto">
                                      <a:xfrm>
                                        <a:off x="7632" y="6624"/>
                                        <a:ext cx="144" cy="144"/>
                                        <a:chOff x="7200" y="7056"/>
                                        <a:chExt cx="144" cy="144"/>
                                      </a:xfrm>
                                    </wpg:grpSpPr>
                                    <wps:wsp>
                                      <wps:cNvPr id="23" name="Line 19"/>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25"/>
                                    <wpg:cNvGrpSpPr>
                                      <a:grpSpLocks/>
                                    </wpg:cNvGrpSpPr>
                                    <wpg:grpSpPr bwMode="auto">
                                      <a:xfrm>
                                        <a:off x="7920" y="6336"/>
                                        <a:ext cx="144" cy="144"/>
                                        <a:chOff x="7200" y="7056"/>
                                        <a:chExt cx="144" cy="144"/>
                                      </a:xfrm>
                                    </wpg:grpSpPr>
                                    <wps:wsp>
                                      <wps:cNvPr id="26" name="Line 22"/>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28" name="Line 24"/>
                              <wps:cNvCnPr>
                                <a:cxnSpLocks noChangeShapeType="1"/>
                              </wps:cNvCnPr>
                              <wps:spPr bwMode="auto">
                                <a:xfrm>
                                  <a:off x="8496" y="7488"/>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9936" y="633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9072" y="662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6626" w14:textId="77777777" w:rsidR="00E04FCD" w:rsidRDefault="00E04FCD" w:rsidP="00E04FCD">
                                    <w:pPr>
                                      <w:rPr>
                                        <w:sz w:val="20"/>
                                      </w:rPr>
                                    </w:pPr>
                                    <w:r>
                                      <w:rPr>
                                        <w:sz w:val="20"/>
                                      </w:rPr>
                                      <w:t>110</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9792" y="69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6627" w14:textId="77777777" w:rsidR="00E04FCD" w:rsidRDefault="00E04FCD" w:rsidP="00E04FCD">
                                    <w:pPr>
                                      <w:rPr>
                                        <w:sz w:val="20"/>
                                      </w:rPr>
                                    </w:pPr>
                                    <w:r>
                                      <w:rPr>
                                        <w:sz w:val="20"/>
                                      </w:rPr>
                                      <w:t xml:space="preserve"> 32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8442A" id="Group 6" o:spid="_x0000_s1026" style="position:absolute;margin-left:119.7pt;margin-top:67.45pt;width:100.8pt;height:57.6pt;z-index:251659264" coordorigin="8496,6336" coordsize="201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" o:allowincell="f">
                      <v:group id="Group 7" o:spid="_x0000_s1027" style="position:absolute;left:9072;top:6624;width:864;height:864" coordorigin="7200,6336"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28" style="position:absolute;left:7776;top:6480;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5" o:spid="_x0000_s1029"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 o:spid="_x0000_s1030"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group id="Group 11" o:spid="_x0000_s1031" style="position:absolute;left:7200;top:6336;width:864;height:864" coordorigin="7200,6336"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2" style="position:absolute;left:7200;top:7056;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9" o:spid="_x0000_s1033"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0" o:spid="_x0000_s1034"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group id="Group 15" o:spid="_x0000_s1035" style="position:absolute;left:7344;top:6336;width:720;height:720" coordorigin="7344,6336"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36" style="position:absolute;left:7344;top:6912;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13" o:spid="_x0000_s1037"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4" o:spid="_x0000_s1038"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id="Group 19" o:spid="_x0000_s1039" style="position:absolute;left:7488;top:6768;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16" o:spid="_x0000_s1040"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7" o:spid="_x0000_s1041"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group id="Group 22" o:spid="_x0000_s1042" style="position:absolute;left:7632;top:6624;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9" o:spid="_x0000_s1043"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0" o:spid="_x0000_s1044"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group id="Group 25" o:spid="_x0000_s1045" style="position:absolute;left:7920;top:6336;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2" o:spid="_x0000_s1046"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3" o:spid="_x0000_s1047"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group>
                        </v:group>
                      </v:group>
                      <v:line id="Line 24" o:spid="_x0000_s1048" style="position:absolute;visibility:visible;mso-wrap-style:square" from="8496,7488" to="1051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5" o:spid="_x0000_s1049" style="position:absolute;visibility:visible;mso-wrap-style:square" from="9936,6336" to="993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type id="_x0000_t202" coordsize="21600,21600" o:spt="202" path="m,l,21600r21600,l21600,xe">
                        <v:stroke joinstyle="miter"/>
                        <v:path gradientshapeok="t" o:connecttype="rect"/>
                      </v:shapetype>
                      <v:shape id="Text Box 30" o:spid="_x0000_s1050" type="#_x0000_t202" style="position:absolute;left:9072;top:662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04FCD" w:rsidRDefault="00E04FCD" w:rsidP="00E04FCD">
                              <w:pPr>
                                <w:rPr>
                                  <w:sz w:val="20"/>
                                </w:rPr>
                              </w:pPr>
                              <w:r>
                                <w:rPr>
                                  <w:sz w:val="20"/>
                                </w:rPr>
                                <w:t>110</w:t>
                              </w:r>
                            </w:p>
                          </w:txbxContent>
                        </v:textbox>
                      </v:shape>
                      <v:shape id="Text Box 31" o:spid="_x0000_s1051" type="#_x0000_t202" style="position:absolute;left:9792;top:69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04FCD" w:rsidRDefault="00E04FCD" w:rsidP="00E04FCD">
                              <w:pPr>
                                <w:rPr>
                                  <w:sz w:val="20"/>
                                </w:rPr>
                              </w:pPr>
                              <w:r>
                                <w:rPr>
                                  <w:sz w:val="20"/>
                                </w:rPr>
                                <w:t xml:space="preserve"> 32</w:t>
                              </w:r>
                            </w:p>
                          </w:txbxContent>
                        </v:textbox>
                      </v:shape>
                    </v:group>
                  </w:pict>
                </mc:Fallback>
              </mc:AlternateContent>
            </w:r>
            <w:r w:rsidRPr="00E04FCD">
              <w:rPr>
                <w:rFonts w:ascii="Century Gothic" w:eastAsia="Times New Roman" w:hAnsi="Century Gothic" w:cs="Times New Roman"/>
              </w:rPr>
              <w:t>________ An escalator from the ground floor to the second floor of a department store is 110 ft long and rises 32 ft. vertically.  What is the escalator’s angle of elevation?</w:t>
            </w:r>
          </w:p>
        </w:tc>
        <w:tc>
          <w:tcPr>
            <w:tcW w:w="4788" w:type="dxa"/>
            <w:tcBorders>
              <w:top w:val="single" w:sz="4" w:space="0" w:color="auto"/>
              <w:left w:val="single" w:sz="4" w:space="0" w:color="auto"/>
              <w:bottom w:val="single" w:sz="4" w:space="0" w:color="auto"/>
              <w:right w:val="single" w:sz="4" w:space="0" w:color="auto"/>
            </w:tcBorders>
            <w:hideMark/>
          </w:tcPr>
          <w:p w14:paraId="25B66602"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r w:rsidRPr="00E04FCD">
              <w:rPr>
                <w:rFonts w:ascii="Century Gothic" w:eastAsia="Times New Roman" w:hAnsi="Century Gothic" w:cs="Times New Roman"/>
              </w:rPr>
              <w:t>________  From the top of a lighthouse 210 feet high, the angle of depression of a boat is 27</w:t>
            </w:r>
            <w:r w:rsidRPr="00E04FCD">
              <w:rPr>
                <w:rFonts w:ascii="Century Gothic" w:eastAsia="Times New Roman" w:hAnsi="Century Gothic" w:cs="Times New Roman"/>
              </w:rPr>
              <w:sym w:font="Symbol" w:char="F0B0"/>
            </w:r>
            <w:r w:rsidRPr="00E04FCD">
              <w:rPr>
                <w:rFonts w:ascii="Century Gothic" w:eastAsia="Times New Roman" w:hAnsi="Century Gothic" w:cs="Times New Roman"/>
              </w:rPr>
              <w:t>.  Find the distance from the boat to the foot of the lighthouse.  The lighthouse was built at sea level.</w:t>
            </w:r>
          </w:p>
        </w:tc>
      </w:tr>
      <w:tr w:rsidR="00E04FCD" w:rsidRPr="00E04FCD" w14:paraId="25B66609" w14:textId="77777777" w:rsidTr="008610A8">
        <w:trPr>
          <w:trHeight w:val="2762"/>
        </w:trPr>
        <w:tc>
          <w:tcPr>
            <w:tcW w:w="4788" w:type="dxa"/>
            <w:tcBorders>
              <w:top w:val="single" w:sz="4" w:space="0" w:color="auto"/>
              <w:left w:val="single" w:sz="4" w:space="0" w:color="auto"/>
              <w:bottom w:val="single" w:sz="4" w:space="0" w:color="auto"/>
              <w:right w:val="single" w:sz="4" w:space="0" w:color="auto"/>
            </w:tcBorders>
          </w:tcPr>
          <w:p w14:paraId="25B66604"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r w:rsidRPr="00E04FCD">
              <w:rPr>
                <w:rFonts w:ascii="Century Gothic" w:eastAsia="Times New Roman" w:hAnsi="Century Gothic" w:cs="Times New Roman"/>
              </w:rPr>
              <w:t>________ A person at one end of a 230-foot bridge spots the river’s edge directly below the opposite end of the bridge and finds the angle of depression to be 57</w:t>
            </w:r>
            <w:r w:rsidRPr="00E04FCD">
              <w:rPr>
                <w:rFonts w:ascii="Century Gothic" w:eastAsia="Times New Roman" w:hAnsi="Century Gothic" w:cs="Times New Roman"/>
              </w:rPr>
              <w:sym w:font="Symbol" w:char="F0B0"/>
            </w:r>
            <w:r w:rsidRPr="00E04FCD">
              <w:rPr>
                <w:rFonts w:ascii="Century Gothic" w:eastAsia="Times New Roman" w:hAnsi="Century Gothic" w:cs="Times New Roman"/>
              </w:rPr>
              <w:t>.  How far below the bridge is the river?</w:t>
            </w:r>
          </w:p>
          <w:p w14:paraId="25B66605"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p w14:paraId="25B66606"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p w14:paraId="25B66607"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tc>
        <w:tc>
          <w:tcPr>
            <w:tcW w:w="4788" w:type="dxa"/>
            <w:tcBorders>
              <w:top w:val="single" w:sz="4" w:space="0" w:color="auto"/>
              <w:left w:val="single" w:sz="4" w:space="0" w:color="auto"/>
              <w:bottom w:val="single" w:sz="4" w:space="0" w:color="auto"/>
              <w:right w:val="single" w:sz="4" w:space="0" w:color="auto"/>
            </w:tcBorders>
            <w:hideMark/>
          </w:tcPr>
          <w:p w14:paraId="25B66608"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r w:rsidRPr="00E04FCD">
              <w:rPr>
                <w:rFonts w:ascii="Century Gothic" w:eastAsia="Times New Roman" w:hAnsi="Century Gothic" w:cs="Times New Roman"/>
              </w:rPr>
              <w:t>________  An airplane rises vertically 1000 feet over a horizontal distance of 5280 feet.  What is the angle of elevation of the airplane’s path?</w:t>
            </w:r>
          </w:p>
        </w:tc>
      </w:tr>
      <w:tr w:rsidR="00E04FCD" w:rsidRPr="00E04FCD" w14:paraId="25B66613" w14:textId="77777777" w:rsidTr="008610A8">
        <w:trPr>
          <w:trHeight w:val="2978"/>
        </w:trPr>
        <w:tc>
          <w:tcPr>
            <w:tcW w:w="4788" w:type="dxa"/>
            <w:tcBorders>
              <w:top w:val="single" w:sz="4" w:space="0" w:color="auto"/>
              <w:left w:val="single" w:sz="4" w:space="0" w:color="auto"/>
              <w:bottom w:val="single" w:sz="4" w:space="0" w:color="auto"/>
              <w:right w:val="single" w:sz="4" w:space="0" w:color="auto"/>
            </w:tcBorders>
          </w:tcPr>
          <w:p w14:paraId="25B6660A"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r w:rsidRPr="00E04FCD">
              <w:rPr>
                <w:rFonts w:ascii="Century Gothic" w:eastAsia="Times New Roman" w:hAnsi="Century Gothic" w:cs="Times New Roman"/>
              </w:rPr>
              <w:t>________ A radio tower 200 ft. high casts a shadow 75 ft. long.  What is the angle of elevation of the sun?</w:t>
            </w:r>
          </w:p>
          <w:p w14:paraId="25B6660B"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p w14:paraId="25B6660C"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p w14:paraId="25B6660D"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p w14:paraId="25B6660E"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p w14:paraId="25B6660F"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p w14:paraId="25B66610"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tc>
        <w:tc>
          <w:tcPr>
            <w:tcW w:w="4788" w:type="dxa"/>
            <w:tcBorders>
              <w:top w:val="single" w:sz="4" w:space="0" w:color="auto"/>
              <w:left w:val="single" w:sz="4" w:space="0" w:color="auto"/>
              <w:bottom w:val="single" w:sz="4" w:space="0" w:color="auto"/>
              <w:right w:val="single" w:sz="4" w:space="0" w:color="auto"/>
            </w:tcBorders>
          </w:tcPr>
          <w:p w14:paraId="25B66611"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r w:rsidRPr="00E04FCD">
              <w:rPr>
                <w:rFonts w:ascii="Century Gothic" w:eastAsia="Times New Roman" w:hAnsi="Century Gothic" w:cs="Times New Roman"/>
              </w:rPr>
              <w:t>.________A person in an apartment building sights the top and bottom of an office building 500 ft. away.  The angle of elevation for the top of the office building is 23</w:t>
            </w:r>
            <w:r w:rsidRPr="00E04FCD">
              <w:rPr>
                <w:rFonts w:ascii="Century Gothic" w:eastAsia="Times New Roman" w:hAnsi="Century Gothic" w:cs="Times New Roman"/>
              </w:rPr>
              <w:sym w:font="Symbol" w:char="F0B0"/>
            </w:r>
            <w:r w:rsidRPr="00E04FCD">
              <w:rPr>
                <w:rFonts w:ascii="Century Gothic" w:eastAsia="Times New Roman" w:hAnsi="Century Gothic" w:cs="Times New Roman"/>
              </w:rPr>
              <w:t xml:space="preserve"> and the angle of depression for the base of the building is 50</w:t>
            </w:r>
            <w:r w:rsidRPr="00E04FCD">
              <w:rPr>
                <w:rFonts w:ascii="Century Gothic" w:eastAsia="Times New Roman" w:hAnsi="Century Gothic" w:cs="Times New Roman"/>
              </w:rPr>
              <w:sym w:font="Symbol" w:char="F0B0"/>
            </w:r>
            <w:r w:rsidRPr="00E04FCD">
              <w:rPr>
                <w:rFonts w:ascii="Century Gothic" w:eastAsia="Times New Roman" w:hAnsi="Century Gothic" w:cs="Times New Roman"/>
              </w:rPr>
              <w:t>.  How tall is the office building?</w:t>
            </w:r>
          </w:p>
          <w:p w14:paraId="25B66612" w14:textId="77777777" w:rsidR="00E04FCD" w:rsidRPr="00E04FCD" w:rsidRDefault="00E04FCD" w:rsidP="00E04FCD">
            <w:pPr>
              <w:tabs>
                <w:tab w:val="left" w:pos="4680"/>
              </w:tabs>
              <w:spacing w:before="120" w:after="0" w:line="240" w:lineRule="auto"/>
              <w:rPr>
                <w:rFonts w:ascii="Century Gothic" w:eastAsia="Times New Roman" w:hAnsi="Century Gothic" w:cs="Times New Roman"/>
              </w:rPr>
            </w:pPr>
          </w:p>
        </w:tc>
      </w:tr>
      <w:tr w:rsidR="008610A8" w:rsidRPr="00E04FCD" w14:paraId="25B66617" w14:textId="77777777" w:rsidTr="008610A8">
        <w:trPr>
          <w:trHeight w:val="2880"/>
        </w:trPr>
        <w:tc>
          <w:tcPr>
            <w:tcW w:w="4788" w:type="dxa"/>
            <w:tcBorders>
              <w:top w:val="single" w:sz="4" w:space="0" w:color="auto"/>
              <w:left w:val="single" w:sz="4" w:space="0" w:color="auto"/>
              <w:bottom w:val="single" w:sz="4" w:space="0" w:color="auto"/>
              <w:right w:val="single" w:sz="4" w:space="0" w:color="auto"/>
            </w:tcBorders>
          </w:tcPr>
          <w:p w14:paraId="25B66614" w14:textId="77777777" w:rsidR="008610A8" w:rsidRPr="008610A8" w:rsidRDefault="008610A8" w:rsidP="008610A8">
            <w:pPr>
              <w:tabs>
                <w:tab w:val="left" w:pos="4680"/>
              </w:tabs>
              <w:spacing w:before="120" w:after="0" w:line="240" w:lineRule="auto"/>
              <w:rPr>
                <w:rFonts w:ascii="Century Gothic" w:eastAsia="Times New Roman" w:hAnsi="Century Gothic" w:cs="Times New Roman"/>
              </w:rPr>
            </w:pPr>
            <w:r w:rsidRPr="008610A8">
              <w:rPr>
                <w:rFonts w:ascii="Century Gothic" w:eastAsia="Times New Roman" w:hAnsi="Century Gothic" w:cs="Times New Roman"/>
              </w:rPr>
              <w:t>________ A rescue team 1000 ft. away from the base of a vertical cliff measures the angle of elevation to the top of the cliff to be 70</w:t>
            </w:r>
            <w:r w:rsidRPr="008610A8">
              <w:rPr>
                <w:rFonts w:ascii="Century Gothic" w:eastAsia="Times New Roman" w:hAnsi="Century Gothic" w:cs="Times New Roman"/>
              </w:rPr>
              <w:sym w:font="Symbol" w:char="F0B0"/>
            </w:r>
            <w:r w:rsidRPr="008610A8">
              <w:rPr>
                <w:rFonts w:ascii="Century Gothic" w:eastAsia="Times New Roman" w:hAnsi="Century Gothic" w:cs="Times New Roman"/>
              </w:rPr>
              <w:t>.  A climber is stranded on a ledge.  The angle of elevation from the rescue team to the ledge is 55</w:t>
            </w:r>
            <w:r w:rsidRPr="008610A8">
              <w:rPr>
                <w:rFonts w:ascii="Century Gothic" w:eastAsia="Times New Roman" w:hAnsi="Century Gothic" w:cs="Times New Roman"/>
              </w:rPr>
              <w:sym w:font="Symbol" w:char="F0B0"/>
            </w:r>
            <w:r w:rsidRPr="008610A8">
              <w:rPr>
                <w:rFonts w:ascii="Century Gothic" w:eastAsia="Times New Roman" w:hAnsi="Century Gothic" w:cs="Times New Roman"/>
              </w:rPr>
              <w:t xml:space="preserve">.  How far is the stranded climber from the top of the cliff?  </w:t>
            </w:r>
          </w:p>
          <w:p w14:paraId="25B66615" w14:textId="77777777" w:rsidR="008610A8" w:rsidRPr="00E04FCD" w:rsidRDefault="008610A8" w:rsidP="00E04FCD">
            <w:pPr>
              <w:tabs>
                <w:tab w:val="left" w:pos="4680"/>
              </w:tabs>
              <w:spacing w:before="120" w:after="0" w:line="240" w:lineRule="auto"/>
              <w:rPr>
                <w:rFonts w:ascii="Century Gothic" w:eastAsia="Times New Roman" w:hAnsi="Century Gothic" w:cs="Times New Roman"/>
              </w:rPr>
            </w:pPr>
          </w:p>
        </w:tc>
        <w:tc>
          <w:tcPr>
            <w:tcW w:w="4788" w:type="dxa"/>
            <w:tcBorders>
              <w:top w:val="single" w:sz="4" w:space="0" w:color="auto"/>
              <w:left w:val="single" w:sz="4" w:space="0" w:color="auto"/>
              <w:bottom w:val="single" w:sz="4" w:space="0" w:color="auto"/>
              <w:right w:val="single" w:sz="4" w:space="0" w:color="auto"/>
            </w:tcBorders>
            <w:hideMark/>
          </w:tcPr>
          <w:p w14:paraId="25B66616" w14:textId="77777777" w:rsidR="008610A8" w:rsidRPr="00E04FCD" w:rsidRDefault="008610A8" w:rsidP="00E04FCD">
            <w:pPr>
              <w:tabs>
                <w:tab w:val="left" w:pos="4680"/>
              </w:tabs>
              <w:spacing w:before="120" w:after="0" w:line="240" w:lineRule="auto"/>
              <w:rPr>
                <w:rFonts w:ascii="Century Gothic" w:eastAsia="Times New Roman" w:hAnsi="Century Gothic" w:cs="Times New Roman"/>
              </w:rPr>
            </w:pPr>
            <w:r w:rsidRPr="00E04FCD">
              <w:rPr>
                <w:rFonts w:ascii="Century Gothic" w:eastAsia="Times New Roman" w:hAnsi="Century Gothic" w:cs="Times New Roman"/>
              </w:rPr>
              <w:t>________ A ladder on a fire truck has its base 8 ft. above the ground.  The maximum length of the ladder is 100 ft.  If the ladder’s greatest angle of elevation possible is 70</w:t>
            </w:r>
            <w:r w:rsidRPr="00E04FCD">
              <w:rPr>
                <w:rFonts w:ascii="Century Gothic" w:eastAsia="Times New Roman" w:hAnsi="Century Gothic" w:cs="Times New Roman"/>
              </w:rPr>
              <w:sym w:font="Symbol" w:char="F0B0"/>
            </w:r>
            <w:r w:rsidRPr="00E04FCD">
              <w:rPr>
                <w:rFonts w:ascii="Century Gothic" w:eastAsia="Times New Roman" w:hAnsi="Century Gothic" w:cs="Times New Roman"/>
              </w:rPr>
              <w:t>, what is the highest above the ground that it can reach?</w:t>
            </w:r>
          </w:p>
        </w:tc>
      </w:tr>
    </w:tbl>
    <w:p w14:paraId="25B66618" w14:textId="77777777" w:rsidR="00E04FCD" w:rsidRPr="00E04FCD" w:rsidRDefault="00E04FCD" w:rsidP="00AF2A0E">
      <w:pPr>
        <w:tabs>
          <w:tab w:val="left" w:pos="4680"/>
        </w:tabs>
        <w:spacing w:after="0" w:line="240" w:lineRule="auto"/>
        <w:rPr>
          <w:rFonts w:ascii="Century Gothic" w:eastAsia="Times New Roman" w:hAnsi="Century Gothic" w:cs="Times New Roman"/>
        </w:rPr>
      </w:pPr>
    </w:p>
    <w:sectPr w:rsidR="00E04FCD" w:rsidRPr="00E04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E0"/>
    <w:rsid w:val="00155383"/>
    <w:rsid w:val="001F28E0"/>
    <w:rsid w:val="002C65D3"/>
    <w:rsid w:val="00356D7D"/>
    <w:rsid w:val="008610A8"/>
    <w:rsid w:val="008E1883"/>
    <w:rsid w:val="00AF2A0E"/>
    <w:rsid w:val="00CA465B"/>
    <w:rsid w:val="00E0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65F3"/>
  <w15:chartTrackingRefBased/>
  <w15:docId w15:val="{A358BD7C-C17A-4393-A59B-3FF0CC65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3407">
      <w:bodyDiv w:val="1"/>
      <w:marLeft w:val="0"/>
      <w:marRight w:val="0"/>
      <w:marTop w:val="0"/>
      <w:marBottom w:val="0"/>
      <w:divBdr>
        <w:top w:val="none" w:sz="0" w:space="0" w:color="auto"/>
        <w:left w:val="none" w:sz="0" w:space="0" w:color="auto"/>
        <w:bottom w:val="none" w:sz="0" w:space="0" w:color="auto"/>
        <w:right w:val="none" w:sz="0" w:space="0" w:color="auto"/>
      </w:divBdr>
    </w:div>
    <w:div w:id="20943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Cartin</dc:creator>
  <cp:keywords/>
  <dc:description/>
  <cp:lastModifiedBy>Angela Milani</cp:lastModifiedBy>
  <cp:revision>5</cp:revision>
  <cp:lastPrinted>2017-09-05T19:51:00Z</cp:lastPrinted>
  <dcterms:created xsi:type="dcterms:W3CDTF">2016-08-22T15:39:00Z</dcterms:created>
  <dcterms:modified xsi:type="dcterms:W3CDTF">2018-02-16T17:03:00Z</dcterms:modified>
</cp:coreProperties>
</file>